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180"/>
        <w:gridCol w:w="1720"/>
        <w:gridCol w:w="3100"/>
        <w:gridCol w:w="888"/>
        <w:gridCol w:w="520"/>
      </w:tblGrid>
      <w:tr w:rsidR="001E0A1B" w:rsidRPr="001E0A1B" w:rsidTr="001E0A1B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  <w:t>COY SCORING AFTER 2 JULY SHOW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b/>
                <w:bCs/>
                <w:lang w:eastAsia="en-AU"/>
              </w:rPr>
              <w:t>SHORTHAIR KITTEN EXHIBIT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b/>
                <w:bCs/>
                <w:lang w:eastAsia="en-AU"/>
              </w:rPr>
              <w:t>BREED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b/>
                <w:bCs/>
                <w:lang w:eastAsia="en-AU"/>
              </w:rPr>
              <w:t>OWNER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b/>
                <w:bCs/>
                <w:lang w:eastAsia="en-AU"/>
              </w:rPr>
              <w:t>POINTS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1E0A1B" w:rsidRPr="001E0A1B" w:rsidTr="001E0A1B">
        <w:trPr>
          <w:trHeight w:val="69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BAHATI KEIRA KNIGHTLY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MANDALAY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2019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5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MANIS PURE BLONDE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SPHYNX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S HENRIKSEN &amp; R MCGREGOR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1889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5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ASHBURY BAILEY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BURMILLA L/HAIR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S CAMPBELL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1419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6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ASHBURY BILLY BUNTER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BURMESE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S CAMPBELL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6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ALIYA KATCHIM DIAMOND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BENGAL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C HIGGINS &amp; M DART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555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b/>
                <w:bCs/>
                <w:lang w:eastAsia="en-AU"/>
              </w:rPr>
              <w:t>SHORTHAIR CAT EXHIBIT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BLAZER MISTAR FANDANGO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 xml:space="preserve">AMERICAN </w:t>
            </w:r>
            <w:r w:rsidR="0049251A">
              <w:rPr>
                <w:rFonts w:ascii="Arial Narrow" w:eastAsia="Times New Roman" w:hAnsi="Arial Narrow" w:cs="Arial"/>
                <w:lang w:eastAsia="en-AU"/>
              </w:rPr>
              <w:t xml:space="preserve">  </w:t>
            </w:r>
            <w:r w:rsidRPr="001E0A1B">
              <w:rPr>
                <w:rFonts w:ascii="Arial Narrow" w:eastAsia="Times New Roman" w:hAnsi="Arial Narrow" w:cs="Arial"/>
                <w:lang w:eastAsia="en-AU"/>
              </w:rPr>
              <w:t>S/HAIR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A &amp; J BERRY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1516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9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ACF DIA  AOE, CCCA CH, QFA DDGC, FCCQ RUBY DGC,CQ PDGC, QICC DDGC BAHATI HIDDEN TREASURE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MANDALAY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C DYETT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1506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5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SDGC SYRECKS SOUTHERN SUNSET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ORIENTAL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N COX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DGC BAHATI PRINCESS ARIEL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BURMILLA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1099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PDGC HEIGHSIAM SIRKIT ONYX MAI LI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ORIENTAL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N COX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1064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495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b/>
                <w:bCs/>
                <w:lang w:eastAsia="en-AU"/>
              </w:rPr>
              <w:t>SHORTHAIR ALTER EXHIBIT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5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AOE, SDGC AMBRITT SMARTY MARTY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BRITISH S/HAIR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B HARBOUR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2428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69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CQI PLT, GDGC FRASCOTT BARON BANTER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BURMESE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1585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73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ACF GOLD </w:t>
            </w:r>
            <w:proofErr w:type="spellStart"/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AoE</w:t>
            </w:r>
            <w:proofErr w:type="spellEnd"/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CCCA CH  PDGC SUKRA KHALEESI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FOREIGN WHITE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1263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SKIBOOTS BOOMERANG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SNOWSHOE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S OAKLEY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46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OSIRIS (V) NEW BIGINNINGS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ABYSSINIAN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L FIELD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1187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525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COMPANION EXHIBIT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5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ABBEYGAIL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B &amp; S CAMPBELL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2259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42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DDGC HORATIO STEVEN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J GORDON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892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42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MARVEL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M TAFFJIN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891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46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LITTLE PAWS OLIVER TWIST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J GORDON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705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1E0A1B" w:rsidRPr="001E0A1B" w:rsidTr="001E0A1B">
        <w:trPr>
          <w:trHeight w:val="49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A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LITTLE PAWS STARK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S STEWART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1E0A1B">
              <w:rPr>
                <w:rFonts w:ascii="Arial Narrow" w:eastAsia="Times New Roman" w:hAnsi="Arial Narrow" w:cs="Arial"/>
                <w:lang w:eastAsia="en-AU"/>
              </w:rPr>
              <w:t>577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1B" w:rsidRPr="001E0A1B" w:rsidRDefault="001E0A1B" w:rsidP="001E0A1B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</w:tbl>
    <w:p w:rsidR="006A047B" w:rsidRPr="001E0A1B" w:rsidRDefault="006A047B" w:rsidP="001E0A1B"/>
    <w:sectPr w:rsidR="006A047B" w:rsidRPr="001E0A1B" w:rsidSect="00D83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8"/>
    <w:rsid w:val="001E0A1B"/>
    <w:rsid w:val="0049251A"/>
    <w:rsid w:val="006A047B"/>
    <w:rsid w:val="00D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B5EC-2C85-42C3-BFBB-CD418A2E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Chris Taylor</cp:lastModifiedBy>
  <cp:revision>3</cp:revision>
  <dcterms:created xsi:type="dcterms:W3CDTF">2017-07-07T01:40:00Z</dcterms:created>
  <dcterms:modified xsi:type="dcterms:W3CDTF">2017-07-07T01:41:00Z</dcterms:modified>
</cp:coreProperties>
</file>